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4B" w:rsidRPr="00211A4B" w:rsidRDefault="00211A4B" w:rsidP="00211A4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bookmarkStart w:id="0" w:name="_GoBack"/>
      <w:bookmarkEnd w:id="0"/>
      <w:r w:rsidRPr="00211A4B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>Приложение</w:t>
      </w:r>
    </w:p>
    <w:p w:rsidR="00211A4B" w:rsidRDefault="00211A4B" w:rsidP="00511D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A1919"/>
          <w:sz w:val="24"/>
          <w:szCs w:val="24"/>
          <w:shd w:val="clear" w:color="auto" w:fill="FFFFFF"/>
        </w:rPr>
      </w:pPr>
    </w:p>
    <w:p w:rsidR="00511D47" w:rsidRPr="00511D47" w:rsidRDefault="00712589" w:rsidP="00511D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919"/>
          <w:sz w:val="24"/>
          <w:szCs w:val="24"/>
          <w:shd w:val="clear" w:color="auto" w:fill="FFFFFF"/>
        </w:rPr>
        <w:t>Информация о п</w:t>
      </w:r>
      <w:r w:rsidR="00511D47" w:rsidRPr="00511D47">
        <w:rPr>
          <w:rFonts w:ascii="Times New Roman" w:hAnsi="Times New Roman" w:cs="Times New Roman"/>
          <w:b/>
          <w:color w:val="1A1919"/>
          <w:sz w:val="24"/>
          <w:szCs w:val="24"/>
          <w:shd w:val="clear" w:color="auto" w:fill="FFFFFF"/>
        </w:rPr>
        <w:t>родаж</w:t>
      </w:r>
      <w:r>
        <w:rPr>
          <w:rFonts w:ascii="Times New Roman" w:hAnsi="Times New Roman" w:cs="Times New Roman"/>
          <w:b/>
          <w:color w:val="1A1919"/>
          <w:sz w:val="24"/>
          <w:szCs w:val="24"/>
          <w:shd w:val="clear" w:color="auto" w:fill="FFFFFF"/>
        </w:rPr>
        <w:t>е</w:t>
      </w:r>
      <w:r w:rsidR="00511D47" w:rsidRPr="00511D47">
        <w:rPr>
          <w:rFonts w:ascii="Times New Roman" w:hAnsi="Times New Roman" w:cs="Times New Roman"/>
          <w:b/>
          <w:color w:val="1A1919"/>
          <w:sz w:val="24"/>
          <w:szCs w:val="24"/>
          <w:shd w:val="clear" w:color="auto" w:fill="FFFFFF"/>
        </w:rPr>
        <w:t xml:space="preserve"> алкоголя: требования и запреты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 Основные правила розничной продажи алкогольной продукции прописаны </w:t>
      </w: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br/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в Федеральном законе от 22.11.1995 № 171-ФЗ «О государственном регулировании производства и оборота этилового спирта, алкогольной и спиртосодержащей продукции </w:t>
      </w: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br/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и об ограничении потребления (распития) алкогольной продукции» (далее – Закон </w:t>
      </w:r>
      <w:r w:rsidR="00211A4B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br/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№ 171-ФЗ).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>П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равом </w:t>
      </w: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реализации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>алкогольной и спиртосодержащей продукции</w:t>
      </w: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обладают (п. 1 </w:t>
      </w: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br/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ст. 16 Закона № 171-ФЗ):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организации – могут торговать всеми видами алкогольной продукции, кроме вина, игристого вина, </w:t>
      </w:r>
      <w:proofErr w:type="gramStart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>произведенных</w:t>
      </w:r>
      <w:proofErr w:type="gramEnd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 крестьянскими (фермерскими) хозяйствами </w:t>
      </w: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br/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без образования юридического лица (КФХ), и предпринимателями, признанными </w:t>
      </w:r>
      <w:proofErr w:type="spellStart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>сельхозтоваропроизводителями</w:t>
      </w:r>
      <w:proofErr w:type="spellEnd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;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предприниматели – могут продавать пиво, пивные напитки, сидр, </w:t>
      </w:r>
      <w:proofErr w:type="spellStart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>пуаре</w:t>
      </w:r>
      <w:proofErr w:type="spellEnd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br/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и медовуху;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КФХ и предприниматели, признаваемые </w:t>
      </w:r>
      <w:proofErr w:type="spellStart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>сельхозтоваропроизводителями</w:t>
      </w:r>
      <w:proofErr w:type="spellEnd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 – могут продавать произведенные ими вина и игристые вина.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Для реализации алкоголя (кроме пива, пивных напитков, сидра, </w:t>
      </w:r>
      <w:proofErr w:type="spellStart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>пуаре</w:t>
      </w:r>
      <w:proofErr w:type="spellEnd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, медовухи) необходимо получить лицензию на ее розничную продажу. В противном случае продавец может быть привлечен к административной (ч. 3 ст. 14.17, ст. 14.17.1 КоАП РФ) </w:t>
      </w: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br/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и уголовной (ст. 171.3, 171.4 УК РФ) ответственности.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Продавать алкоголь в розницу, в том числе при оказании услуг общественного питания, </w:t>
      </w:r>
      <w:proofErr w:type="gramStart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>запрещена</w:t>
      </w:r>
      <w:proofErr w:type="gramEnd"/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 (п. п. 2, 3, 6 ст. 16 Закона № 171-ФЗ):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в образовательных и медицинских организациях и на прилегающих к ним территориях;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на вокзалах, в аэропортах и на прилегающих к ним территориях (за исключением точек общепита);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на спортивных объектах и прилегающих к ним территориях (за исключением точек общепита (в общепите запрещено продавать алкоголь во время проведения детско-юношеских спортивных соревнований);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в организациях культуры и на прилегающих к ним территориях (за исключением сточек общепита);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на военных объектах и прилегающих к ним территориях;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на оптовых и розничных рынках (за исключением точек общепита, которые имеют право продавать алкоголь крепостью не более 16,5%);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в местах массового скопления граждан во время проведения публичных мероприятий;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в общественном транспорте (за исключением точек общепита в общественном транспорте, остановках и заправках);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в местах нахождения повышенной опасности и на прилегающих к ним территориях; </w:t>
      </w:r>
    </w:p>
    <w:p w:rsid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- </w:t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в нестационарных торговых объектах (кроме случаев реализации алкоголя крепостью не более 16,5% в точках общепита). </w:t>
      </w:r>
    </w:p>
    <w:p w:rsidR="008D2587" w:rsidRPr="00511D47" w:rsidRDefault="00511D47" w:rsidP="00511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Закон запрещает продажу алкоголя несовершеннолетним. Нарушение этого правило может повлечь привлечение продавца к административной (ч. 2.1 ст. 14.16 КоАП РФ) </w:t>
      </w: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br/>
      </w:r>
      <w:r w:rsidRPr="00511D47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или к уголовной (ст. 151.1 УК РФ) ответственности. Еще одно требование обязательное для выполнения продавцами – запрет на реализацию алкоголя в ночное время. </w:t>
      </w:r>
    </w:p>
    <w:sectPr w:rsidR="008D2587" w:rsidRPr="00511D47" w:rsidSect="00AD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7"/>
    <w:rsid w:val="000053E6"/>
    <w:rsid w:val="00005611"/>
    <w:rsid w:val="00047662"/>
    <w:rsid w:val="00054F18"/>
    <w:rsid w:val="00055464"/>
    <w:rsid w:val="00063D6A"/>
    <w:rsid w:val="00065E1A"/>
    <w:rsid w:val="00076ECB"/>
    <w:rsid w:val="0008012A"/>
    <w:rsid w:val="00084FC2"/>
    <w:rsid w:val="00086A1A"/>
    <w:rsid w:val="0009190E"/>
    <w:rsid w:val="00094C7D"/>
    <w:rsid w:val="000C15D6"/>
    <w:rsid w:val="000F2013"/>
    <w:rsid w:val="000F2A3E"/>
    <w:rsid w:val="000F454A"/>
    <w:rsid w:val="00107765"/>
    <w:rsid w:val="00111850"/>
    <w:rsid w:val="001206F0"/>
    <w:rsid w:val="00130C8D"/>
    <w:rsid w:val="00135418"/>
    <w:rsid w:val="00142DBD"/>
    <w:rsid w:val="0014367F"/>
    <w:rsid w:val="0014500D"/>
    <w:rsid w:val="001746FF"/>
    <w:rsid w:val="00177415"/>
    <w:rsid w:val="0018123F"/>
    <w:rsid w:val="00195CF1"/>
    <w:rsid w:val="001A061A"/>
    <w:rsid w:val="001B29E4"/>
    <w:rsid w:val="001B2B24"/>
    <w:rsid w:val="001B3829"/>
    <w:rsid w:val="001B5561"/>
    <w:rsid w:val="001B6D89"/>
    <w:rsid w:val="001B7632"/>
    <w:rsid w:val="001D5185"/>
    <w:rsid w:val="001D6980"/>
    <w:rsid w:val="001F037F"/>
    <w:rsid w:val="001F28A5"/>
    <w:rsid w:val="001F63CF"/>
    <w:rsid w:val="00211A4B"/>
    <w:rsid w:val="00221816"/>
    <w:rsid w:val="00235EC5"/>
    <w:rsid w:val="0026267D"/>
    <w:rsid w:val="00274438"/>
    <w:rsid w:val="002966E8"/>
    <w:rsid w:val="00296F10"/>
    <w:rsid w:val="002D199B"/>
    <w:rsid w:val="002D3618"/>
    <w:rsid w:val="002D3A23"/>
    <w:rsid w:val="002E3D04"/>
    <w:rsid w:val="002F6783"/>
    <w:rsid w:val="0030033A"/>
    <w:rsid w:val="00311EA9"/>
    <w:rsid w:val="00312B73"/>
    <w:rsid w:val="00330A68"/>
    <w:rsid w:val="0034365A"/>
    <w:rsid w:val="00354FA7"/>
    <w:rsid w:val="003645B0"/>
    <w:rsid w:val="00383434"/>
    <w:rsid w:val="00383AD7"/>
    <w:rsid w:val="00391FDE"/>
    <w:rsid w:val="00394B26"/>
    <w:rsid w:val="003A17D7"/>
    <w:rsid w:val="003C7364"/>
    <w:rsid w:val="003D1503"/>
    <w:rsid w:val="003D1C21"/>
    <w:rsid w:val="003D66D3"/>
    <w:rsid w:val="003E272D"/>
    <w:rsid w:val="003F36DF"/>
    <w:rsid w:val="00421200"/>
    <w:rsid w:val="00433D43"/>
    <w:rsid w:val="0044176E"/>
    <w:rsid w:val="0044513C"/>
    <w:rsid w:val="0044608F"/>
    <w:rsid w:val="004460C7"/>
    <w:rsid w:val="00462B9E"/>
    <w:rsid w:val="00481527"/>
    <w:rsid w:val="00485509"/>
    <w:rsid w:val="004916F9"/>
    <w:rsid w:val="00495B2A"/>
    <w:rsid w:val="004A2CD2"/>
    <w:rsid w:val="004F0EDB"/>
    <w:rsid w:val="004F5F0D"/>
    <w:rsid w:val="0050187D"/>
    <w:rsid w:val="005112FA"/>
    <w:rsid w:val="00511D47"/>
    <w:rsid w:val="00516656"/>
    <w:rsid w:val="00523C68"/>
    <w:rsid w:val="00533263"/>
    <w:rsid w:val="00533599"/>
    <w:rsid w:val="00534492"/>
    <w:rsid w:val="00536346"/>
    <w:rsid w:val="00550390"/>
    <w:rsid w:val="005515E9"/>
    <w:rsid w:val="00566638"/>
    <w:rsid w:val="005817B6"/>
    <w:rsid w:val="00586CDA"/>
    <w:rsid w:val="00592263"/>
    <w:rsid w:val="005A4AED"/>
    <w:rsid w:val="005B0C89"/>
    <w:rsid w:val="005B0D7B"/>
    <w:rsid w:val="005E79F1"/>
    <w:rsid w:val="005E7B72"/>
    <w:rsid w:val="005F754A"/>
    <w:rsid w:val="00602E53"/>
    <w:rsid w:val="00605409"/>
    <w:rsid w:val="00615BF3"/>
    <w:rsid w:val="006365D0"/>
    <w:rsid w:val="006377E0"/>
    <w:rsid w:val="00654E67"/>
    <w:rsid w:val="00663DDF"/>
    <w:rsid w:val="00677E55"/>
    <w:rsid w:val="00697B12"/>
    <w:rsid w:val="006C4B45"/>
    <w:rsid w:val="006C6F68"/>
    <w:rsid w:val="006D586B"/>
    <w:rsid w:val="006E553D"/>
    <w:rsid w:val="006F396B"/>
    <w:rsid w:val="006F6451"/>
    <w:rsid w:val="00704E3A"/>
    <w:rsid w:val="00712589"/>
    <w:rsid w:val="007178CC"/>
    <w:rsid w:val="00721ACD"/>
    <w:rsid w:val="00724471"/>
    <w:rsid w:val="00730010"/>
    <w:rsid w:val="00735A0C"/>
    <w:rsid w:val="007456FB"/>
    <w:rsid w:val="00745E57"/>
    <w:rsid w:val="00753441"/>
    <w:rsid w:val="00755B02"/>
    <w:rsid w:val="00757A1E"/>
    <w:rsid w:val="00761356"/>
    <w:rsid w:val="00767502"/>
    <w:rsid w:val="0077517F"/>
    <w:rsid w:val="007922BD"/>
    <w:rsid w:val="007B69BA"/>
    <w:rsid w:val="007B73DB"/>
    <w:rsid w:val="007C3785"/>
    <w:rsid w:val="007D240C"/>
    <w:rsid w:val="007D360D"/>
    <w:rsid w:val="007D3C14"/>
    <w:rsid w:val="007E3AA8"/>
    <w:rsid w:val="00801A71"/>
    <w:rsid w:val="00825FA8"/>
    <w:rsid w:val="00834EBF"/>
    <w:rsid w:val="008357B8"/>
    <w:rsid w:val="008373AA"/>
    <w:rsid w:val="008420F2"/>
    <w:rsid w:val="00852274"/>
    <w:rsid w:val="00854965"/>
    <w:rsid w:val="00864EA3"/>
    <w:rsid w:val="0088239E"/>
    <w:rsid w:val="008A3D0F"/>
    <w:rsid w:val="008B1821"/>
    <w:rsid w:val="008D242D"/>
    <w:rsid w:val="008D2587"/>
    <w:rsid w:val="008D462E"/>
    <w:rsid w:val="008D70AC"/>
    <w:rsid w:val="008E5845"/>
    <w:rsid w:val="00903147"/>
    <w:rsid w:val="00906713"/>
    <w:rsid w:val="00912C27"/>
    <w:rsid w:val="009135EB"/>
    <w:rsid w:val="009418C9"/>
    <w:rsid w:val="00944F13"/>
    <w:rsid w:val="00950435"/>
    <w:rsid w:val="00954851"/>
    <w:rsid w:val="0095599D"/>
    <w:rsid w:val="00962FC6"/>
    <w:rsid w:val="009677DC"/>
    <w:rsid w:val="009767F2"/>
    <w:rsid w:val="00987E8B"/>
    <w:rsid w:val="0099091D"/>
    <w:rsid w:val="009953CB"/>
    <w:rsid w:val="009A2706"/>
    <w:rsid w:val="009A3449"/>
    <w:rsid w:val="009B5354"/>
    <w:rsid w:val="009B69F1"/>
    <w:rsid w:val="009C0ECE"/>
    <w:rsid w:val="009F5A71"/>
    <w:rsid w:val="00A02961"/>
    <w:rsid w:val="00A22603"/>
    <w:rsid w:val="00A24054"/>
    <w:rsid w:val="00A25B3D"/>
    <w:rsid w:val="00A37FB7"/>
    <w:rsid w:val="00A45EA6"/>
    <w:rsid w:val="00A5618B"/>
    <w:rsid w:val="00A649A6"/>
    <w:rsid w:val="00A92A6E"/>
    <w:rsid w:val="00A97106"/>
    <w:rsid w:val="00AA4D9A"/>
    <w:rsid w:val="00AB34B0"/>
    <w:rsid w:val="00AC1BC3"/>
    <w:rsid w:val="00AC26F1"/>
    <w:rsid w:val="00AC5227"/>
    <w:rsid w:val="00AC6130"/>
    <w:rsid w:val="00AC7CE5"/>
    <w:rsid w:val="00AD5F4B"/>
    <w:rsid w:val="00AD6791"/>
    <w:rsid w:val="00AF2660"/>
    <w:rsid w:val="00AF55B8"/>
    <w:rsid w:val="00B10EC3"/>
    <w:rsid w:val="00B123ED"/>
    <w:rsid w:val="00B2488D"/>
    <w:rsid w:val="00B42B4D"/>
    <w:rsid w:val="00B55C7A"/>
    <w:rsid w:val="00B8705A"/>
    <w:rsid w:val="00B87C4A"/>
    <w:rsid w:val="00B9614E"/>
    <w:rsid w:val="00BA45C4"/>
    <w:rsid w:val="00BA7167"/>
    <w:rsid w:val="00BE2A9A"/>
    <w:rsid w:val="00BF086A"/>
    <w:rsid w:val="00BF086F"/>
    <w:rsid w:val="00BF5C8C"/>
    <w:rsid w:val="00C02D94"/>
    <w:rsid w:val="00C16787"/>
    <w:rsid w:val="00C30C1A"/>
    <w:rsid w:val="00C41F17"/>
    <w:rsid w:val="00C5463E"/>
    <w:rsid w:val="00C9081A"/>
    <w:rsid w:val="00C951BC"/>
    <w:rsid w:val="00CC60C3"/>
    <w:rsid w:val="00CE6FA2"/>
    <w:rsid w:val="00CF5E15"/>
    <w:rsid w:val="00CF645E"/>
    <w:rsid w:val="00D00085"/>
    <w:rsid w:val="00D241AE"/>
    <w:rsid w:val="00D324DA"/>
    <w:rsid w:val="00D40535"/>
    <w:rsid w:val="00D50085"/>
    <w:rsid w:val="00D52D03"/>
    <w:rsid w:val="00D559E0"/>
    <w:rsid w:val="00D55BF9"/>
    <w:rsid w:val="00D62CEA"/>
    <w:rsid w:val="00D841BE"/>
    <w:rsid w:val="00DC1B54"/>
    <w:rsid w:val="00DD6462"/>
    <w:rsid w:val="00DF20BD"/>
    <w:rsid w:val="00DF4D89"/>
    <w:rsid w:val="00E05B25"/>
    <w:rsid w:val="00E172AE"/>
    <w:rsid w:val="00E42C14"/>
    <w:rsid w:val="00E61E28"/>
    <w:rsid w:val="00E66271"/>
    <w:rsid w:val="00E772B1"/>
    <w:rsid w:val="00E80985"/>
    <w:rsid w:val="00E854E0"/>
    <w:rsid w:val="00E9269A"/>
    <w:rsid w:val="00E95474"/>
    <w:rsid w:val="00EA5458"/>
    <w:rsid w:val="00EA6195"/>
    <w:rsid w:val="00ED0E01"/>
    <w:rsid w:val="00EE11B2"/>
    <w:rsid w:val="00EE26A6"/>
    <w:rsid w:val="00F13923"/>
    <w:rsid w:val="00F23379"/>
    <w:rsid w:val="00F30FEC"/>
    <w:rsid w:val="00F65708"/>
    <w:rsid w:val="00F70BB9"/>
    <w:rsid w:val="00F726E2"/>
    <w:rsid w:val="00F74EAD"/>
    <w:rsid w:val="00F7572B"/>
    <w:rsid w:val="00F75E83"/>
    <w:rsid w:val="00F852CF"/>
    <w:rsid w:val="00F86734"/>
    <w:rsid w:val="00F87C01"/>
    <w:rsid w:val="00F87DA2"/>
    <w:rsid w:val="00F92755"/>
    <w:rsid w:val="00F94B6A"/>
    <w:rsid w:val="00FB21F4"/>
    <w:rsid w:val="00FB717B"/>
    <w:rsid w:val="00FD026C"/>
    <w:rsid w:val="00FD55D3"/>
    <w:rsid w:val="00FE02D2"/>
    <w:rsid w:val="00FE3A00"/>
    <w:rsid w:val="00FE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OMR_PC</dc:creator>
  <cp:lastModifiedBy>happyuser</cp:lastModifiedBy>
  <cp:revision>2</cp:revision>
  <cp:lastPrinted>2023-10-26T11:11:00Z</cp:lastPrinted>
  <dcterms:created xsi:type="dcterms:W3CDTF">2023-10-31T09:14:00Z</dcterms:created>
  <dcterms:modified xsi:type="dcterms:W3CDTF">2023-10-31T09:14:00Z</dcterms:modified>
</cp:coreProperties>
</file>